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关于开通专利业务办理系统子账户的申请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校科发院：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为申请与学校一流学科建设及教学科研工作相关的高价值专利，本人申请开通学校专利业务办理系统子账户。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，严格遵守学校职务专利申请规章制度，在提交国家知识产权局之前将专利申请表报学院及科发院备案，遵守各项法规，恪守诚信，本人知悉国家知识产权局第四一一号公告《关于规范申请专利行为的办法》中所列非正常申请专利行为，杜绝非正常申请专利行为的发生，如认定为非正常申请专利行为，本人自愿承担一切后果。</w:t>
      </w:r>
    </w:p>
    <w:p>
      <w:pPr>
        <w:ind w:firstLine="42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申请人：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工号：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身份证号：</w:t>
      </w:r>
    </w:p>
    <w:p>
      <w:pPr>
        <w:ind w:firstLine="420"/>
        <w:rPr>
          <w:sz w:val="32"/>
          <w:szCs w:val="32"/>
        </w:rPr>
      </w:pPr>
    </w:p>
    <w:p>
      <w:pPr>
        <w:ind w:firstLine="420"/>
        <w:rPr>
          <w:sz w:val="32"/>
          <w:szCs w:val="32"/>
        </w:rPr>
      </w:pPr>
    </w:p>
    <w:p>
      <w:pPr>
        <w:ind w:firstLine="420"/>
        <w:rPr>
          <w:sz w:val="32"/>
          <w:szCs w:val="32"/>
        </w:rPr>
      </w:pPr>
    </w:p>
    <w:p>
      <w:pPr>
        <w:ind w:firstLine="4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申请人（签字）：</w:t>
      </w:r>
    </w:p>
    <w:p>
      <w:pPr>
        <w:ind w:firstLine="4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学院盖章</w:t>
      </w:r>
    </w:p>
    <w:p>
      <w:pPr>
        <w:ind w:firstLine="6080" w:firstLineChars="1900"/>
        <w:rPr>
          <w:sz w:val="32"/>
          <w:szCs w:val="32"/>
        </w:rPr>
      </w:pPr>
      <w:r>
        <w:rPr>
          <w:rFonts w:hint="eastAsia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1ODhmMDBhMmZmODdlMmYzNzBhZTYwNzFiNDU4MDcifQ=="/>
  </w:docVars>
  <w:rsids>
    <w:rsidRoot w:val="0BE32733"/>
    <w:rsid w:val="0007657A"/>
    <w:rsid w:val="0012566A"/>
    <w:rsid w:val="00134772"/>
    <w:rsid w:val="001576AB"/>
    <w:rsid w:val="001B5CB1"/>
    <w:rsid w:val="001E602A"/>
    <w:rsid w:val="00212F0A"/>
    <w:rsid w:val="002144D9"/>
    <w:rsid w:val="00277320"/>
    <w:rsid w:val="0028400E"/>
    <w:rsid w:val="00292AA6"/>
    <w:rsid w:val="002E4171"/>
    <w:rsid w:val="002F26E6"/>
    <w:rsid w:val="003227CC"/>
    <w:rsid w:val="00345762"/>
    <w:rsid w:val="00357407"/>
    <w:rsid w:val="00370695"/>
    <w:rsid w:val="00387EE8"/>
    <w:rsid w:val="003D4718"/>
    <w:rsid w:val="0047786D"/>
    <w:rsid w:val="00537069"/>
    <w:rsid w:val="00567FDE"/>
    <w:rsid w:val="005A3ADD"/>
    <w:rsid w:val="005E43F1"/>
    <w:rsid w:val="005F72CD"/>
    <w:rsid w:val="00643AC8"/>
    <w:rsid w:val="007F592F"/>
    <w:rsid w:val="008A1B40"/>
    <w:rsid w:val="008E680F"/>
    <w:rsid w:val="008F4ECA"/>
    <w:rsid w:val="00947D77"/>
    <w:rsid w:val="009746CE"/>
    <w:rsid w:val="00A52168"/>
    <w:rsid w:val="00AA12C1"/>
    <w:rsid w:val="00AF1338"/>
    <w:rsid w:val="00B7258B"/>
    <w:rsid w:val="00C77932"/>
    <w:rsid w:val="00D9262E"/>
    <w:rsid w:val="00DD4D80"/>
    <w:rsid w:val="00EB21AD"/>
    <w:rsid w:val="00F21C00"/>
    <w:rsid w:val="00F233C8"/>
    <w:rsid w:val="00FB22D4"/>
    <w:rsid w:val="0BE32733"/>
    <w:rsid w:val="3A032FAD"/>
    <w:rsid w:val="3BAC7C11"/>
    <w:rsid w:val="44D10B94"/>
    <w:rsid w:val="46B4788D"/>
    <w:rsid w:val="59097FF9"/>
    <w:rsid w:val="640F49CB"/>
    <w:rsid w:val="66695D89"/>
    <w:rsid w:val="7A813A3B"/>
    <w:rsid w:val="7BE0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257</Characters>
  <Lines>2</Lines>
  <Paragraphs>1</Paragraphs>
  <TotalTime>127</TotalTime>
  <ScaleCrop>false</ScaleCrop>
  <LinksUpToDate>false</LinksUpToDate>
  <CharactersWithSpaces>300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2023-05-23T02:47:00Z</dcterms:created>
  <dc:creator>丁子福</dc:creator>
  <cp:lastModifiedBy>企业用户_6821620</cp:lastModifiedBy>
  <cp:lastPrinted>2023-05-31T02:36:00Z</cp:lastPrinted>
  <dcterms:modified xsi:type="dcterms:W3CDTF">2024-03-27T03:02:07Z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5E8AC7EEF47E4C1B966E36CB2D8844D1</vt:lpwstr>
  </property>
</Properties>
</file>